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C287B" w:rsidTr="004267B4">
        <w:tc>
          <w:tcPr>
            <w:tcW w:w="9606" w:type="dxa"/>
          </w:tcPr>
          <w:p w:rsidR="00BC287B" w:rsidRPr="00425700" w:rsidRDefault="004267B4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13B25F1" wp14:editId="552B3BA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29675C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29675C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8829BF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  <w:u w:val="single"/>
              </w:rPr>
              <w:t xml:space="preserve">  20.04.2016   </w:t>
            </w:r>
            <w:r w:rsidR="00BC287B" w:rsidRPr="0029675C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u w:val="single"/>
              </w:rPr>
              <w:t>220</w:t>
            </w:r>
            <w:r w:rsidR="00C64F0F">
              <w:rPr>
                <w:sz w:val="24"/>
                <w:u w:val="single"/>
              </w:rPr>
              <w:t xml:space="preserve"> 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AC4332" w:rsidRPr="00F02A23" w:rsidRDefault="0029675C" w:rsidP="00296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proofErr w:type="gramStart"/>
            <w:r w:rsidR="00A92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F474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 w:rsidR="00F47437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F4743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03.02.2016 № 31 «Об утверждении поряд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74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оценки регулирующего воздействия проектов нормативных правовых актов администрации муниципального район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 и Собрания представителей 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Собрания представителей</w:t>
            </w:r>
            <w:proofErr w:type="gram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затрагивающих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вопросы осуществления предпринимательско</w:t>
            </w:r>
            <w:r w:rsidR="00333E75">
              <w:rPr>
                <w:rFonts w:ascii="Times New Roman" w:hAnsi="Times New Roman" w:cs="Times New Roman"/>
                <w:bCs/>
                <w:sz w:val="28"/>
                <w:szCs w:val="28"/>
              </w:rPr>
              <w:t>й и инвестиционной деятельности».</w:t>
            </w:r>
          </w:p>
          <w:p w:rsidR="00AC4332" w:rsidRDefault="00AC4332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C4332" w:rsidRDefault="00AC4332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151D3" w:rsidRDefault="008151D3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C4332" w:rsidRPr="00AC4332" w:rsidRDefault="00AC4332" w:rsidP="007A02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</w:t>
            </w:r>
            <w:hyperlink r:id="rId6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-ГД 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2A2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статьи 4 и 6 Закона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F02A23">
              <w:rPr>
                <w:sz w:val="24"/>
                <w:szCs w:val="24"/>
              </w:rPr>
              <w:t xml:space="preserve"> "</w:t>
            </w:r>
            <w:r w:rsidR="00F02A23" w:rsidRPr="007A0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2A23" w:rsidRPr="007A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</w:rPr>
              <w:t>установлении правовых основ проведения органами местного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в Самарской области оценки 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F02A23">
              <w:rPr>
                <w:sz w:val="24"/>
                <w:szCs w:val="24"/>
              </w:rPr>
              <w:t>"</w:t>
            </w:r>
            <w:r w:rsidR="007A02EC">
              <w:rPr>
                <w:sz w:val="24"/>
                <w:szCs w:val="24"/>
              </w:rPr>
              <w:t>»,</w:t>
            </w:r>
            <w:r w:rsidR="00F02A23">
              <w:rPr>
                <w:sz w:val="24"/>
                <w:szCs w:val="24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</w:t>
            </w:r>
            <w:proofErr w:type="gramEnd"/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статьями 41, 43 Устава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области, администрация муниципального района </w:t>
            </w:r>
            <w:proofErr w:type="spell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EA2789" w:rsidRDefault="0029675C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33E75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F02A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spellStart"/>
            <w:r w:rsidR="00333E7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333E7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03.02.2016 № 31 «Об утверждении порядка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муниципального района </w:t>
            </w:r>
            <w:proofErr w:type="spell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332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Собрания представителей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</w:t>
            </w:r>
            <w:proofErr w:type="spell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332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</w:t>
            </w:r>
            <w:proofErr w:type="gram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Пестравский</w:t>
            </w:r>
            <w:proofErr w:type="spell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затрагивающих</w:t>
            </w:r>
            <w:proofErr w:type="gram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инвестиционной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Приложение) следующие изменения:</w:t>
            </w:r>
          </w:p>
          <w:p w:rsidR="00EA2789" w:rsidRDefault="00EA2789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>аздел 2 П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2.1.1. следующего содержания:</w:t>
            </w:r>
          </w:p>
          <w:p w:rsidR="00EA2789" w:rsidRPr="00EA2789" w:rsidRDefault="00EA2789" w:rsidP="00EA27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«2.</w:t>
            </w:r>
            <w:r w:rsidRPr="00EA2789">
              <w:rPr>
                <w:rFonts w:eastAsia="Calibri"/>
                <w:szCs w:val="28"/>
              </w:rPr>
              <w:t xml:space="preserve">1.1. </w:t>
            </w:r>
            <w:r>
              <w:rPr>
                <w:rFonts w:eastAsia="Calibri"/>
                <w:szCs w:val="28"/>
              </w:rPr>
              <w:t>ОРВ</w:t>
            </w:r>
            <w:r w:rsidRPr="00EA2789">
              <w:rPr>
                <w:rFonts w:eastAsia="Calibri"/>
                <w:szCs w:val="28"/>
              </w:rPr>
              <w:t xml:space="preserve"> не проводится в отношении:</w:t>
            </w:r>
          </w:p>
          <w:p w:rsidR="00EA2789" w:rsidRPr="00EA2789" w:rsidRDefault="00EA2789" w:rsidP="00EA27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8"/>
              </w:rPr>
            </w:pPr>
            <w:r w:rsidRPr="00EA2789">
              <w:rPr>
                <w:rFonts w:eastAsia="Calibri"/>
                <w:szCs w:val="28"/>
              </w:rPr>
              <w:t>а)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      </w:r>
          </w:p>
          <w:p w:rsidR="00EA2789" w:rsidRPr="00EA2789" w:rsidRDefault="00EA2789" w:rsidP="00EA27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8"/>
              </w:rPr>
            </w:pPr>
            <w:r w:rsidRPr="00EA2789">
              <w:rPr>
                <w:rFonts w:eastAsia="Calibri"/>
                <w:szCs w:val="28"/>
              </w:rPr>
              <w:t>б) проектов нормативных правовых актов представительных органов муниципальных образований, регулир</w:t>
            </w:r>
            <w:r>
              <w:rPr>
                <w:rFonts w:eastAsia="Calibri"/>
                <w:szCs w:val="28"/>
              </w:rPr>
              <w:t>ующих бюджетные правоотношения</w:t>
            </w:r>
            <w:proofErr w:type="gramStart"/>
            <w:r>
              <w:rPr>
                <w:rFonts w:eastAsia="Calibri"/>
                <w:szCs w:val="28"/>
              </w:rPr>
              <w:t>.»</w:t>
            </w:r>
            <w:proofErr w:type="gramEnd"/>
          </w:p>
          <w:p w:rsidR="00AC4332" w:rsidRPr="00AC4332" w:rsidRDefault="00AC4332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>Настоящее п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вступает в силу 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>на следующий день после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 и распространяется на правоотношения, возникшие с 1 января 2016 г.</w:t>
            </w:r>
          </w:p>
          <w:p w:rsidR="0029675C" w:rsidRDefault="00EA2789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</w:t>
            </w:r>
            <w:proofErr w:type="spellStart"/>
            <w:r w:rsidR="0029675C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29675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AC4332" w:rsidRPr="00AC4332" w:rsidRDefault="00EA2789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7A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>ием настоящего п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возложить на первого заместителя Главы муниципального района </w:t>
            </w:r>
            <w:proofErr w:type="spell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7B4">
              <w:rPr>
                <w:rFonts w:ascii="Times New Roman" w:hAnsi="Times New Roman" w:cs="Times New Roman"/>
                <w:sz w:val="28"/>
                <w:szCs w:val="28"/>
              </w:rPr>
              <w:t>А.В.Имангулова</w:t>
            </w:r>
            <w:proofErr w:type="spellEnd"/>
            <w:r w:rsidR="00426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332" w:rsidRDefault="00AC4332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89" w:rsidRDefault="00EA2789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89" w:rsidRPr="00AC4332" w:rsidRDefault="00EA2789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32" w:rsidRPr="00AC4332" w:rsidRDefault="00AC4332" w:rsidP="00AC4332">
            <w:pPr>
              <w:pStyle w:val="ConsPlusNormal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7B" w:rsidRDefault="00AC4332" w:rsidP="00426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67B4" w:rsidRDefault="004267B4" w:rsidP="004267B4">
            <w:pPr>
              <w:pStyle w:val="ConsPlusNormal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9675C" w:rsidTr="004267B4">
        <w:tc>
          <w:tcPr>
            <w:tcW w:w="9606" w:type="dxa"/>
          </w:tcPr>
          <w:p w:rsidR="0029675C" w:rsidRDefault="0029675C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066F5" w:rsidRDefault="009066F5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EA2789" w:rsidRDefault="00EA2789" w:rsidP="009066F5">
      <w:pPr>
        <w:ind w:firstLine="709"/>
      </w:pPr>
    </w:p>
    <w:p w:rsidR="00EA2789" w:rsidRDefault="00EA2789" w:rsidP="009066F5">
      <w:pPr>
        <w:ind w:firstLine="709"/>
      </w:pPr>
    </w:p>
    <w:p w:rsidR="00397AAB" w:rsidRPr="00397AAB" w:rsidRDefault="00397AAB" w:rsidP="00397AAB">
      <w:pPr>
        <w:rPr>
          <w:sz w:val="20"/>
        </w:rPr>
      </w:pPr>
      <w:r>
        <w:rPr>
          <w:sz w:val="20"/>
        </w:rPr>
        <w:t>Моисеев 22168</w:t>
      </w:r>
    </w:p>
    <w:sectPr w:rsidR="00397AAB" w:rsidRPr="00397AAB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2"/>
    <w:rsid w:val="0029675C"/>
    <w:rsid w:val="002E2F68"/>
    <w:rsid w:val="00333E75"/>
    <w:rsid w:val="0037420D"/>
    <w:rsid w:val="00397AAB"/>
    <w:rsid w:val="004267B4"/>
    <w:rsid w:val="00605103"/>
    <w:rsid w:val="0061569A"/>
    <w:rsid w:val="006213E2"/>
    <w:rsid w:val="007A02EC"/>
    <w:rsid w:val="008151D3"/>
    <w:rsid w:val="008829BF"/>
    <w:rsid w:val="008C6CC5"/>
    <w:rsid w:val="009066F5"/>
    <w:rsid w:val="00981C00"/>
    <w:rsid w:val="00A92528"/>
    <w:rsid w:val="00AC4332"/>
    <w:rsid w:val="00BC287B"/>
    <w:rsid w:val="00C01F84"/>
    <w:rsid w:val="00C64F0F"/>
    <w:rsid w:val="00C85697"/>
    <w:rsid w:val="00DD0FD8"/>
    <w:rsid w:val="00E8144A"/>
    <w:rsid w:val="00EA2789"/>
    <w:rsid w:val="00EB5FEC"/>
    <w:rsid w:val="00EE4507"/>
    <w:rsid w:val="00F02A23"/>
    <w:rsid w:val="00F47437"/>
    <w:rsid w:val="00F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C43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C43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C43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C43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E397D8E7E9C6F2DBDC2937E595C40B408A4A350CCB1149EFF7F42D3B333109128Bw9P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iseev\Documents\DOC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155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Николай И. Моисеев</cp:lastModifiedBy>
  <cp:revision>9</cp:revision>
  <cp:lastPrinted>2015-12-03T07:47:00Z</cp:lastPrinted>
  <dcterms:created xsi:type="dcterms:W3CDTF">2015-12-03T07:31:00Z</dcterms:created>
  <dcterms:modified xsi:type="dcterms:W3CDTF">2016-04-25T12:21:00Z</dcterms:modified>
</cp:coreProperties>
</file>